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1E6" w:rsidRDefault="00BB01E6" w:rsidP="004E11E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Arhiv kao praksa</w:t>
      </w:r>
    </w:p>
    <w:p w:rsidR="00BB01E6" w:rsidRPr="00BB01E6" w:rsidRDefault="00BB01E6" w:rsidP="004E11E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8D37C9" w:rsidRPr="00671749" w:rsidRDefault="00BB01E6" w:rsidP="004E11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Uredništvo 19. broja </w:t>
      </w:r>
      <w:r w:rsidRPr="00671749">
        <w:rPr>
          <w:rFonts w:ascii="Times New Roman" w:hAnsi="Times New Roman" w:cs="Times New Roman"/>
          <w:sz w:val="24"/>
          <w:szCs w:val="24"/>
          <w:lang w:val="pl-PL"/>
        </w:rPr>
        <w:t>„Poznanjskih slavističkih studija</w:t>
      </w:r>
      <w:r w:rsidR="00671749">
        <w:rPr>
          <w:rFonts w:ascii="Times New Roman" w:hAnsi="Times New Roman" w:cs="Times New Roman"/>
          <w:sz w:val="24"/>
          <w:szCs w:val="24"/>
          <w:lang w:val="pl-PL"/>
        </w:rPr>
        <w:t>”</w:t>
      </w:r>
      <w:r w:rsidRPr="00671749">
        <w:rPr>
          <w:rFonts w:ascii="Times New Roman" w:hAnsi="Times New Roman" w:cs="Times New Roman"/>
          <w:sz w:val="24"/>
          <w:szCs w:val="24"/>
          <w:lang w:val="pl-PL"/>
        </w:rPr>
        <w:t xml:space="preserve"> poziva Vas da svojim idejama doprinesete tomu posvećenom ulozi arhiva u istraživačkoj praksi. U okviru pozitivističke paradigme smatra se da </w:t>
      </w:r>
      <w:r w:rsidR="00671749" w:rsidRPr="00671749">
        <w:rPr>
          <w:rFonts w:ascii="Times New Roman" w:hAnsi="Times New Roman" w:cs="Times New Roman"/>
          <w:sz w:val="24"/>
          <w:szCs w:val="24"/>
          <w:lang w:val="pl-PL"/>
        </w:rPr>
        <w:t>s</w:t>
      </w:r>
      <w:r w:rsidR="00671749">
        <w:rPr>
          <w:rFonts w:ascii="Times New Roman" w:hAnsi="Times New Roman" w:cs="Times New Roman"/>
          <w:sz w:val="24"/>
          <w:szCs w:val="24"/>
          <w:lang w:val="pl-PL"/>
        </w:rPr>
        <w:t>e</w:t>
      </w:r>
      <w:r w:rsidRPr="00671749">
        <w:rPr>
          <w:rFonts w:ascii="Times New Roman" w:hAnsi="Times New Roman" w:cs="Times New Roman"/>
          <w:sz w:val="24"/>
          <w:szCs w:val="24"/>
          <w:lang w:val="pl-PL"/>
        </w:rPr>
        <w:t xml:space="preserve"> arhiv i arhivska praksa </w:t>
      </w:r>
      <w:r w:rsidR="00671749">
        <w:rPr>
          <w:rFonts w:ascii="Times New Roman" w:hAnsi="Times New Roman" w:cs="Times New Roman"/>
          <w:sz w:val="24"/>
          <w:szCs w:val="24"/>
          <w:lang w:val="pl-PL"/>
        </w:rPr>
        <w:t>vezuju za nepristrasno prikupljanje</w:t>
      </w:r>
      <w:r w:rsidRPr="00671749">
        <w:rPr>
          <w:rFonts w:ascii="Times New Roman" w:hAnsi="Times New Roman" w:cs="Times New Roman"/>
          <w:sz w:val="24"/>
          <w:szCs w:val="24"/>
          <w:lang w:val="pl-PL"/>
        </w:rPr>
        <w:t xml:space="preserve"> podataka i mater</w:t>
      </w:r>
      <w:r w:rsidR="00671749">
        <w:rPr>
          <w:rFonts w:ascii="Times New Roman" w:hAnsi="Times New Roman" w:cs="Times New Roman"/>
          <w:sz w:val="24"/>
          <w:szCs w:val="24"/>
          <w:lang w:val="pl-PL"/>
        </w:rPr>
        <w:t>ijala o ljudima, događajima i</w:t>
      </w:r>
      <w:r w:rsidRPr="00671749">
        <w:rPr>
          <w:rFonts w:ascii="Times New Roman" w:hAnsi="Times New Roman" w:cs="Times New Roman"/>
          <w:sz w:val="24"/>
          <w:szCs w:val="24"/>
          <w:lang w:val="pl-PL"/>
        </w:rPr>
        <w:t xml:space="preserve"> kulturama. T</w:t>
      </w:r>
      <w:r w:rsidR="0029159E">
        <w:rPr>
          <w:rFonts w:ascii="Times New Roman" w:hAnsi="Times New Roman" w:cs="Times New Roman"/>
          <w:sz w:val="24"/>
          <w:szCs w:val="24"/>
          <w:lang w:val="pl-PL"/>
        </w:rPr>
        <w:t xml:space="preserve">eorijski zaokret u humanistici </w:t>
      </w:r>
      <w:r w:rsidRPr="00671749">
        <w:rPr>
          <w:rFonts w:ascii="Times New Roman" w:hAnsi="Times New Roman" w:cs="Times New Roman"/>
          <w:sz w:val="24"/>
          <w:szCs w:val="24"/>
          <w:lang w:val="pl-PL"/>
        </w:rPr>
        <w:t xml:space="preserve">do kojeg dolazi </w:t>
      </w:r>
      <w:r w:rsidR="00671749">
        <w:rPr>
          <w:rFonts w:ascii="Times New Roman" w:hAnsi="Times New Roman" w:cs="Times New Roman"/>
          <w:sz w:val="24"/>
          <w:szCs w:val="24"/>
          <w:lang w:val="pl-PL"/>
        </w:rPr>
        <w:t xml:space="preserve">od </w:t>
      </w:r>
      <w:r w:rsidR="0029159E">
        <w:rPr>
          <w:rFonts w:ascii="Times New Roman" w:hAnsi="Times New Roman" w:cs="Times New Roman"/>
          <w:sz w:val="24"/>
          <w:szCs w:val="24"/>
          <w:lang w:val="pl-PL"/>
        </w:rPr>
        <w:t>70-ih godina XX veka</w:t>
      </w:r>
      <w:r w:rsidRPr="00671749">
        <w:rPr>
          <w:rFonts w:ascii="Times New Roman" w:hAnsi="Times New Roman" w:cs="Times New Roman"/>
          <w:sz w:val="24"/>
          <w:szCs w:val="24"/>
          <w:lang w:val="pl-PL"/>
        </w:rPr>
        <w:t xml:space="preserve"> dovodi do kritičkog razmatranja koncepata </w:t>
      </w:r>
      <w:r w:rsidR="0029159E">
        <w:rPr>
          <w:rFonts w:ascii="Times New Roman" w:hAnsi="Times New Roman" w:cs="Times New Roman"/>
          <w:sz w:val="24"/>
          <w:szCs w:val="24"/>
          <w:lang w:val="pl-PL"/>
        </w:rPr>
        <w:t xml:space="preserve">kao </w:t>
      </w:r>
      <w:r w:rsidR="0029159E">
        <w:rPr>
          <w:rFonts w:ascii="Times New Roman" w:hAnsi="Times New Roman" w:cs="Times New Roman"/>
          <w:sz w:val="24"/>
          <w:szCs w:val="24"/>
          <w:lang/>
        </w:rPr>
        <w:t xml:space="preserve">što </w:t>
      </w:r>
      <w:r w:rsidR="00671749">
        <w:rPr>
          <w:rFonts w:ascii="Times New Roman" w:hAnsi="Times New Roman" w:cs="Times New Roman"/>
          <w:sz w:val="24"/>
          <w:szCs w:val="24"/>
          <w:lang w:val="pl-PL"/>
        </w:rPr>
        <w:t>su reprezentacija, objektivnost i</w:t>
      </w:r>
      <w:r w:rsidRPr="00671749">
        <w:rPr>
          <w:rFonts w:ascii="Times New Roman" w:hAnsi="Times New Roman" w:cs="Times New Roman"/>
          <w:sz w:val="24"/>
          <w:szCs w:val="24"/>
          <w:lang w:val="pl-PL"/>
        </w:rPr>
        <w:t xml:space="preserve"> autentičnost. Preispiti</w:t>
      </w:r>
      <w:r w:rsidR="0029159E">
        <w:rPr>
          <w:rFonts w:ascii="Times New Roman" w:hAnsi="Times New Roman" w:cs="Times New Roman"/>
          <w:sz w:val="24"/>
          <w:szCs w:val="24"/>
          <w:lang w:val="pl-PL"/>
        </w:rPr>
        <w:t>ujući pozitivističko nasleđe</w:t>
      </w:r>
      <w:r w:rsidRPr="00671749">
        <w:rPr>
          <w:rFonts w:ascii="Times New Roman" w:hAnsi="Times New Roman" w:cs="Times New Roman"/>
          <w:sz w:val="24"/>
          <w:szCs w:val="24"/>
          <w:lang w:val="pl-PL"/>
        </w:rPr>
        <w:t xml:space="preserve">, kulturološka istraživanja </w:t>
      </w:r>
      <w:r w:rsidR="00671749">
        <w:rPr>
          <w:rFonts w:ascii="Times New Roman" w:hAnsi="Times New Roman" w:cs="Times New Roman"/>
          <w:sz w:val="24"/>
          <w:szCs w:val="24"/>
          <w:lang w:val="pl-PL"/>
        </w:rPr>
        <w:t>ukazuju na</w:t>
      </w:r>
      <w:r w:rsidRPr="0067174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71749">
        <w:rPr>
          <w:rFonts w:ascii="Times New Roman" w:hAnsi="Times New Roman" w:cs="Times New Roman"/>
          <w:sz w:val="24"/>
          <w:szCs w:val="24"/>
          <w:lang w:val="pl-PL"/>
        </w:rPr>
        <w:t>preplitanje arhivskog posla s vladajućim režimom</w:t>
      </w:r>
      <w:r w:rsidR="00513E6F" w:rsidRPr="00671749">
        <w:rPr>
          <w:rFonts w:ascii="Times New Roman" w:hAnsi="Times New Roman" w:cs="Times New Roman"/>
          <w:sz w:val="24"/>
          <w:szCs w:val="24"/>
          <w:lang w:val="pl-PL"/>
        </w:rPr>
        <w:t xml:space="preserve"> i problematizuju </w:t>
      </w:r>
      <w:r w:rsidR="00671749">
        <w:rPr>
          <w:rFonts w:ascii="Times New Roman" w:hAnsi="Times New Roman" w:cs="Times New Roman"/>
          <w:sz w:val="24"/>
          <w:szCs w:val="24"/>
          <w:lang w:val="pl-PL"/>
        </w:rPr>
        <w:t>njegovo epistemološko</w:t>
      </w:r>
      <w:r w:rsidR="00513E6F" w:rsidRPr="0067174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71749">
        <w:rPr>
          <w:rFonts w:ascii="Times New Roman" w:hAnsi="Times New Roman" w:cs="Times New Roman"/>
          <w:sz w:val="24"/>
          <w:szCs w:val="24"/>
          <w:lang w:val="pl-PL"/>
        </w:rPr>
        <w:t>stanovište</w:t>
      </w:r>
      <w:r w:rsidR="00513E6F" w:rsidRPr="00671749">
        <w:rPr>
          <w:rFonts w:ascii="Times New Roman" w:hAnsi="Times New Roman" w:cs="Times New Roman"/>
          <w:sz w:val="24"/>
          <w:szCs w:val="24"/>
          <w:lang w:val="pl-PL"/>
        </w:rPr>
        <w:t xml:space="preserve">. Kako je utvrdio Derida u predavanju </w:t>
      </w:r>
      <w:r w:rsidR="0029159E" w:rsidRPr="0029159E">
        <w:rPr>
          <w:rFonts w:ascii="Times New Roman" w:hAnsi="Times New Roman" w:cs="Times New Roman"/>
          <w:sz w:val="24"/>
          <w:szCs w:val="24"/>
          <w:lang w:val="pl-PL"/>
        </w:rPr>
        <w:t>„Arhivs</w:t>
      </w:r>
      <w:r w:rsidR="0029159E">
        <w:rPr>
          <w:rFonts w:ascii="Times New Roman" w:hAnsi="Times New Roman" w:cs="Times New Roman"/>
          <w:sz w:val="24"/>
          <w:szCs w:val="24"/>
          <w:lang w:val="pl-PL"/>
        </w:rPr>
        <w:t>ka groznica</w:t>
      </w:r>
      <w:r w:rsidR="0029159E" w:rsidRPr="0029159E">
        <w:rPr>
          <w:rFonts w:ascii="Times New Roman" w:hAnsi="Times New Roman" w:cs="Times New Roman"/>
          <w:sz w:val="24"/>
          <w:szCs w:val="24"/>
          <w:lang w:val="pl-PL"/>
        </w:rPr>
        <w:t>”</w:t>
      </w:r>
      <w:r w:rsidR="0029159E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="00513E6F" w:rsidRPr="00671749">
        <w:rPr>
          <w:rFonts w:ascii="Times New Roman" w:hAnsi="Times New Roman" w:cs="Times New Roman"/>
          <w:sz w:val="24"/>
          <w:szCs w:val="24"/>
          <w:lang w:val="pl-PL"/>
        </w:rPr>
        <w:t>održanom 1994. godine</w:t>
      </w:r>
      <w:r w:rsidR="0029159E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513E6F" w:rsidRPr="00671749">
        <w:rPr>
          <w:rFonts w:ascii="Times New Roman" w:hAnsi="Times New Roman" w:cs="Times New Roman"/>
          <w:sz w:val="24"/>
          <w:szCs w:val="24"/>
          <w:lang w:val="pl-PL"/>
        </w:rPr>
        <w:t xml:space="preserve"> „tehnička struktura arhiva koji arhivira određuje i strukturu sadrž</w:t>
      </w:r>
      <w:r w:rsidR="0029159E">
        <w:rPr>
          <w:rFonts w:ascii="Times New Roman" w:hAnsi="Times New Roman" w:cs="Times New Roman"/>
          <w:sz w:val="24"/>
          <w:szCs w:val="24"/>
          <w:lang w:val="pl-PL"/>
        </w:rPr>
        <w:t>aja koji je podvrgnut arhiviranju</w:t>
      </w:r>
      <w:r w:rsidR="00513E6F" w:rsidRPr="00671749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="0029159E">
        <w:rPr>
          <w:rFonts w:ascii="Times New Roman" w:hAnsi="Times New Roman" w:cs="Times New Roman"/>
          <w:sz w:val="24"/>
          <w:szCs w:val="24"/>
          <w:lang w:val="pl-PL"/>
        </w:rPr>
        <w:t>uhvaćenog</w:t>
      </w:r>
      <w:r w:rsidR="0025576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13E6F" w:rsidRPr="00671749">
        <w:rPr>
          <w:rFonts w:ascii="Times New Roman" w:hAnsi="Times New Roman" w:cs="Times New Roman"/>
          <w:sz w:val="24"/>
          <w:szCs w:val="24"/>
          <w:lang w:val="pl-PL"/>
        </w:rPr>
        <w:t xml:space="preserve">u trenutku nastanka i u okvirima svog odnosa prema budućnosti. Arhiviranje </w:t>
      </w:r>
      <w:r w:rsidR="0025576B">
        <w:rPr>
          <w:rFonts w:ascii="Times New Roman" w:hAnsi="Times New Roman" w:cs="Times New Roman"/>
          <w:sz w:val="24"/>
          <w:szCs w:val="24"/>
          <w:lang w:val="pl-PL"/>
        </w:rPr>
        <w:t>proizvodi</w:t>
      </w:r>
      <w:r w:rsidR="00513E6F" w:rsidRPr="00671749">
        <w:rPr>
          <w:rFonts w:ascii="Times New Roman" w:hAnsi="Times New Roman" w:cs="Times New Roman"/>
          <w:sz w:val="24"/>
          <w:szCs w:val="24"/>
          <w:lang w:val="pl-PL"/>
        </w:rPr>
        <w:t xml:space="preserve"> događaj </w:t>
      </w:r>
      <w:r w:rsidR="0025576B">
        <w:rPr>
          <w:rFonts w:ascii="Times New Roman" w:hAnsi="Times New Roman" w:cs="Times New Roman"/>
          <w:sz w:val="24"/>
          <w:szCs w:val="24"/>
          <w:lang w:val="pl-PL"/>
        </w:rPr>
        <w:t>u meri u kojoj</w:t>
      </w:r>
      <w:r w:rsidR="00513E6F" w:rsidRPr="00671749">
        <w:rPr>
          <w:rFonts w:ascii="Times New Roman" w:hAnsi="Times New Roman" w:cs="Times New Roman"/>
          <w:sz w:val="24"/>
          <w:szCs w:val="24"/>
          <w:lang w:val="pl-PL"/>
        </w:rPr>
        <w:t xml:space="preserve"> ga arhivira (str. 31).</w:t>
      </w:r>
    </w:p>
    <w:p w:rsidR="00C91B2A" w:rsidRPr="00671749" w:rsidRDefault="00513E6F" w:rsidP="00BC0F4D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Samostalni</w:t>
      </w:r>
      <w:r w:rsidRPr="0067174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arhivi</w:t>
      </w:r>
      <w:r w:rsidRPr="0067174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ne</w:t>
      </w:r>
      <w:r w:rsidRPr="0067174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5576B">
        <w:rPr>
          <w:rFonts w:ascii="Times New Roman" w:hAnsi="Times New Roman" w:cs="Times New Roman"/>
          <w:sz w:val="24"/>
          <w:szCs w:val="24"/>
          <w:lang w:val="pl-PL"/>
        </w:rPr>
        <w:t>postoje</w:t>
      </w:r>
      <w:r w:rsidRPr="00671749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25576B">
        <w:rPr>
          <w:rFonts w:ascii="Times New Roman" w:hAnsi="Times New Roman" w:cs="Times New Roman"/>
          <w:sz w:val="24"/>
          <w:szCs w:val="24"/>
          <w:lang w:val="pl-PL"/>
        </w:rPr>
        <w:t>Pre svega</w:t>
      </w:r>
      <w:r w:rsidR="00BE69EB" w:rsidRPr="00671749">
        <w:rPr>
          <w:rFonts w:ascii="Times New Roman" w:hAnsi="Times New Roman" w:cs="Times New Roman"/>
          <w:sz w:val="24"/>
          <w:szCs w:val="24"/>
          <w:lang w:val="pl-PL"/>
        </w:rPr>
        <w:t>, još u stadijumu</w:t>
      </w:r>
      <w:r w:rsidR="0025576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5576B" w:rsidRPr="0025576B">
        <w:rPr>
          <w:rFonts w:ascii="Times New Roman" w:hAnsi="Times New Roman" w:cs="Times New Roman"/>
          <w:i/>
          <w:sz w:val="24"/>
          <w:szCs w:val="24"/>
          <w:lang w:val="pl-PL"/>
        </w:rPr>
        <w:t>pre arhiva</w:t>
      </w:r>
      <w:r w:rsidR="0025576B">
        <w:rPr>
          <w:rFonts w:ascii="Times New Roman" w:hAnsi="Times New Roman" w:cs="Times New Roman"/>
          <w:sz w:val="24"/>
          <w:szCs w:val="24"/>
          <w:lang w:val="pl-PL"/>
        </w:rPr>
        <w:t xml:space="preserve">, tj. </w:t>
      </w:r>
      <w:r w:rsidR="00BE69EB" w:rsidRPr="00671749">
        <w:rPr>
          <w:rFonts w:ascii="Times New Roman" w:hAnsi="Times New Roman" w:cs="Times New Roman"/>
          <w:sz w:val="24"/>
          <w:szCs w:val="24"/>
          <w:lang w:val="pl-PL"/>
        </w:rPr>
        <w:t>u trenutku nastanka dokumenata (stenograma, pisama, književnih dela itd.) pisani tragovi upućuju na druge tekstove i kontekste. Drugo, svaki arhiv ostaje samo zbir</w:t>
      </w:r>
      <w:r w:rsidR="0029159E">
        <w:rPr>
          <w:rFonts w:ascii="Times New Roman" w:hAnsi="Times New Roman" w:cs="Times New Roman"/>
          <w:sz w:val="24"/>
          <w:szCs w:val="24"/>
          <w:lang w:val="pl-PL"/>
        </w:rPr>
        <w:t>ka</w:t>
      </w:r>
      <w:r w:rsidR="00BE69EB" w:rsidRPr="00671749">
        <w:rPr>
          <w:rFonts w:ascii="Times New Roman" w:hAnsi="Times New Roman" w:cs="Times New Roman"/>
          <w:sz w:val="24"/>
          <w:szCs w:val="24"/>
          <w:lang w:val="pl-PL"/>
        </w:rPr>
        <w:t xml:space="preserve"> izvora ako se </w:t>
      </w:r>
      <w:r w:rsidR="0029159E">
        <w:rPr>
          <w:rFonts w:ascii="Times New Roman" w:hAnsi="Times New Roman" w:cs="Times New Roman"/>
          <w:sz w:val="24"/>
          <w:szCs w:val="24"/>
          <w:lang w:val="pl-PL"/>
        </w:rPr>
        <w:t xml:space="preserve">s </w:t>
      </w:r>
      <w:r w:rsidR="00BE69EB" w:rsidRPr="00671749">
        <w:rPr>
          <w:rFonts w:ascii="Times New Roman" w:hAnsi="Times New Roman" w:cs="Times New Roman"/>
          <w:sz w:val="24"/>
          <w:szCs w:val="24"/>
          <w:lang w:val="pl-PL"/>
        </w:rPr>
        <w:t xml:space="preserve">vremenom ne preobrazi u naraciju. Treće, u istraživačkoj praksi arhivski dokumenti stvaraju interpretativne mreže s drugim tekstovima, što omogućava njihovu uzajamnu proveru i razumevanje. Danas je obaveza istorije književnosti da u svojoj praksi primenjuje </w:t>
      </w:r>
      <w:r w:rsidR="00BE69EB" w:rsidRPr="0029159E">
        <w:rPr>
          <w:rFonts w:ascii="Times New Roman" w:hAnsi="Times New Roman" w:cs="Times New Roman"/>
          <w:i/>
          <w:sz w:val="24"/>
          <w:szCs w:val="24"/>
          <w:lang w:val="pl-PL"/>
        </w:rPr>
        <w:t>uzajamno čitanje</w:t>
      </w:r>
      <w:r w:rsidR="0025576B">
        <w:rPr>
          <w:rFonts w:ascii="Times New Roman" w:hAnsi="Times New Roman" w:cs="Times New Roman"/>
          <w:i/>
          <w:sz w:val="24"/>
          <w:szCs w:val="24"/>
          <w:lang w:val="pl-PL"/>
        </w:rPr>
        <w:t xml:space="preserve"> </w:t>
      </w:r>
      <w:r w:rsidR="00BE69EB">
        <w:rPr>
          <w:rFonts w:ascii="Times New Roman" w:hAnsi="Times New Roman" w:cs="Times New Roman"/>
          <w:sz w:val="24"/>
          <w:szCs w:val="24"/>
          <w:lang w:val="pl-PL"/>
        </w:rPr>
        <w:t>razli</w:t>
      </w:r>
      <w:r w:rsidR="00BE69EB" w:rsidRPr="00671749">
        <w:rPr>
          <w:rFonts w:ascii="Times New Roman" w:hAnsi="Times New Roman" w:cs="Times New Roman"/>
          <w:sz w:val="24"/>
          <w:szCs w:val="24"/>
          <w:lang w:val="pl-PL"/>
        </w:rPr>
        <w:t xml:space="preserve">čitih tekstova (arhivskih dokumenata, umetničkih dela, neknjiževnih tekstova, memoara, dnevnika itd.), kako  </w:t>
      </w:r>
      <w:r w:rsidR="00C91B2A" w:rsidRPr="00671749">
        <w:rPr>
          <w:rFonts w:ascii="Times New Roman" w:hAnsi="Times New Roman" w:cs="Times New Roman"/>
          <w:sz w:val="24"/>
          <w:szCs w:val="24"/>
          <w:lang w:val="pl-PL"/>
        </w:rPr>
        <w:t xml:space="preserve">bi izgradila višeslojne književnoistorijske kontekste, u okviru kojih može </w:t>
      </w:r>
      <w:r w:rsidR="00C91B2A" w:rsidRPr="00671749">
        <w:rPr>
          <w:rFonts w:ascii="Times New Roman" w:hAnsi="Times New Roman" w:cs="Times New Roman"/>
          <w:i/>
          <w:sz w:val="24"/>
          <w:szCs w:val="24"/>
          <w:lang w:val="pl-PL"/>
        </w:rPr>
        <w:t>pripovedati</w:t>
      </w:r>
      <w:r w:rsidR="00C91B2A" w:rsidRPr="0067174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1F23DE">
        <w:rPr>
          <w:rFonts w:ascii="Times New Roman" w:hAnsi="Times New Roman" w:cs="Times New Roman"/>
          <w:sz w:val="24"/>
          <w:szCs w:val="24"/>
          <w:lang w:val="pl-PL"/>
        </w:rPr>
        <w:t xml:space="preserve">o </w:t>
      </w:r>
      <w:r w:rsidR="00C91B2A" w:rsidRPr="00671749">
        <w:rPr>
          <w:rFonts w:ascii="Times New Roman" w:hAnsi="Times New Roman" w:cs="Times New Roman"/>
          <w:sz w:val="24"/>
          <w:szCs w:val="24"/>
          <w:lang w:val="pl-PL"/>
        </w:rPr>
        <w:t>prošlost</w:t>
      </w:r>
      <w:r w:rsidR="001F23DE">
        <w:rPr>
          <w:rFonts w:ascii="Times New Roman" w:hAnsi="Times New Roman" w:cs="Times New Roman"/>
          <w:sz w:val="24"/>
          <w:szCs w:val="24"/>
          <w:lang w:val="pl-PL"/>
        </w:rPr>
        <w:t>i</w:t>
      </w:r>
      <w:r w:rsidR="00C91B2A" w:rsidRPr="00671749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</w:p>
    <w:p w:rsidR="00C91B2A" w:rsidRDefault="00C91B2A" w:rsidP="00BC0F4D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71749">
        <w:rPr>
          <w:rFonts w:ascii="Times New Roman" w:hAnsi="Times New Roman" w:cs="Times New Roman"/>
          <w:sz w:val="24"/>
          <w:szCs w:val="24"/>
          <w:lang w:val="pl-PL"/>
        </w:rPr>
        <w:t xml:space="preserve">Arhivisti i </w:t>
      </w:r>
      <w:r w:rsidR="001F23DE">
        <w:rPr>
          <w:rFonts w:ascii="Times New Roman" w:hAnsi="Times New Roman" w:cs="Times New Roman"/>
          <w:sz w:val="24"/>
          <w:szCs w:val="24"/>
          <w:lang w:val="pl-PL"/>
        </w:rPr>
        <w:t>proučavaoci</w:t>
      </w:r>
      <w:r w:rsidRPr="00671749">
        <w:rPr>
          <w:rFonts w:ascii="Times New Roman" w:hAnsi="Times New Roman" w:cs="Times New Roman"/>
          <w:sz w:val="24"/>
          <w:szCs w:val="24"/>
          <w:lang w:val="pl-PL"/>
        </w:rPr>
        <w:t xml:space="preserve"> arhiva stvaraju i odabiraju podatke, sećanja, zapise i tragove, medijatori su (u značenju koje ovome pojmu pridaje Bruno Latur u teoriji akter-mreža) u prenošenju znanja, što znači da je njihovo delovanje </w:t>
      </w:r>
      <w:r w:rsidR="0029159E">
        <w:rPr>
          <w:rFonts w:ascii="Times New Roman" w:hAnsi="Times New Roman" w:cs="Times New Roman"/>
          <w:sz w:val="24"/>
          <w:szCs w:val="24"/>
          <w:lang w:val="pl-PL"/>
        </w:rPr>
        <w:t>ujedno i</w:t>
      </w:r>
      <w:r w:rsidRPr="00671749">
        <w:rPr>
          <w:rFonts w:ascii="Times New Roman" w:hAnsi="Times New Roman" w:cs="Times New Roman"/>
          <w:sz w:val="24"/>
          <w:szCs w:val="24"/>
          <w:lang w:val="pl-PL"/>
        </w:rPr>
        <w:t xml:space="preserve"> praksa koja je interpretativna, ingerišuća, transformišuća, </w:t>
      </w:r>
      <w:r w:rsidR="0029159E">
        <w:rPr>
          <w:rFonts w:ascii="Times New Roman" w:hAnsi="Times New Roman" w:cs="Times New Roman"/>
          <w:sz w:val="24"/>
          <w:szCs w:val="24"/>
          <w:lang w:val="pl-PL"/>
        </w:rPr>
        <w:t>situirana</w:t>
      </w:r>
      <w:r w:rsidRPr="00671749">
        <w:rPr>
          <w:rFonts w:ascii="Times New Roman" w:hAnsi="Times New Roman" w:cs="Times New Roman"/>
          <w:sz w:val="24"/>
          <w:szCs w:val="24"/>
          <w:lang w:val="pl-PL"/>
        </w:rPr>
        <w:t xml:space="preserve"> i angažovana. Njihova </w:t>
      </w:r>
      <w:r w:rsidR="001F23DE">
        <w:rPr>
          <w:rFonts w:ascii="Times New Roman" w:hAnsi="Times New Roman" w:cs="Times New Roman"/>
          <w:sz w:val="24"/>
          <w:szCs w:val="24"/>
          <w:lang w:val="pl-PL"/>
        </w:rPr>
        <w:t>moć</w:t>
      </w:r>
      <w:r w:rsidRPr="00671749">
        <w:rPr>
          <w:rFonts w:ascii="Times New Roman" w:hAnsi="Times New Roman" w:cs="Times New Roman"/>
          <w:sz w:val="24"/>
          <w:szCs w:val="24"/>
          <w:lang w:val="pl-PL"/>
        </w:rPr>
        <w:t xml:space="preserve"> nad pisa</w:t>
      </w:r>
      <w:r w:rsidR="0029159E">
        <w:rPr>
          <w:rFonts w:ascii="Times New Roman" w:hAnsi="Times New Roman" w:cs="Times New Roman"/>
          <w:sz w:val="24"/>
          <w:szCs w:val="24"/>
          <w:lang w:val="pl-PL"/>
        </w:rPr>
        <w:t xml:space="preserve">nom reči i tragovima prošlosti </w:t>
      </w:r>
      <w:r w:rsidR="001F23DE">
        <w:rPr>
          <w:rFonts w:ascii="Times New Roman" w:hAnsi="Times New Roman" w:cs="Times New Roman"/>
          <w:sz w:val="24"/>
          <w:szCs w:val="24"/>
          <w:lang w:val="pl-PL"/>
        </w:rPr>
        <w:t>utiče</w:t>
      </w:r>
      <w:r w:rsidRPr="00671749">
        <w:rPr>
          <w:rFonts w:ascii="Times New Roman" w:hAnsi="Times New Roman" w:cs="Times New Roman"/>
          <w:sz w:val="24"/>
          <w:szCs w:val="24"/>
          <w:lang w:val="pl-PL"/>
        </w:rPr>
        <w:t xml:space="preserve"> na načine oblikovanja i generisanja istorije i sećanja. </w:t>
      </w:r>
    </w:p>
    <w:p w:rsidR="00D22F4B" w:rsidRDefault="001F23DE" w:rsidP="00BC0F4D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Proučavanje</w:t>
      </w:r>
      <w:r w:rsidR="00C91B2A">
        <w:rPr>
          <w:rFonts w:ascii="Times New Roman" w:hAnsi="Times New Roman" w:cs="Times New Roman"/>
          <w:sz w:val="24"/>
          <w:szCs w:val="24"/>
          <w:lang w:val="pl-PL"/>
        </w:rPr>
        <w:t xml:space="preserve"> arhiva ima </w:t>
      </w:r>
      <w:r w:rsidR="00C94098">
        <w:rPr>
          <w:rFonts w:ascii="Times New Roman" w:hAnsi="Times New Roman" w:cs="Times New Roman"/>
          <w:sz w:val="24"/>
          <w:szCs w:val="24"/>
          <w:lang w:val="pl-PL"/>
        </w:rPr>
        <w:t>praktičan, afektivan i</w:t>
      </w:r>
      <w:r w:rsidR="0029159E">
        <w:rPr>
          <w:rFonts w:ascii="Times New Roman" w:hAnsi="Times New Roman" w:cs="Times New Roman"/>
          <w:sz w:val="24"/>
          <w:szCs w:val="24"/>
          <w:lang w:val="pl-PL"/>
        </w:rPr>
        <w:t xml:space="preserve"> ontološki karakter. Čitajući pri</w:t>
      </w:r>
      <w:r w:rsidR="00C94098">
        <w:rPr>
          <w:rFonts w:ascii="Times New Roman" w:hAnsi="Times New Roman" w:cs="Times New Roman"/>
          <w:sz w:val="24"/>
          <w:szCs w:val="24"/>
          <w:lang w:val="pl-PL"/>
        </w:rPr>
        <w:t>kupljeni materijal, do</w:t>
      </w:r>
      <w:r>
        <w:rPr>
          <w:rFonts w:ascii="Times New Roman" w:hAnsi="Times New Roman" w:cs="Times New Roman"/>
          <w:sz w:val="24"/>
          <w:szCs w:val="24"/>
          <w:lang w:val="pl-PL"/>
        </w:rPr>
        <w:t>dirujući</w:t>
      </w:r>
      <w:r w:rsidR="00C94098">
        <w:rPr>
          <w:rFonts w:ascii="Times New Roman" w:hAnsi="Times New Roman" w:cs="Times New Roman"/>
          <w:sz w:val="24"/>
          <w:szCs w:val="24"/>
          <w:lang w:val="pl-PL"/>
        </w:rPr>
        <w:t xml:space="preserve"> pronađene predmete, često prekrivene prašinom (supstancijalno – kako p</w:t>
      </w:r>
      <w:r w:rsidR="0029159E">
        <w:rPr>
          <w:rFonts w:ascii="Times New Roman" w:hAnsi="Times New Roman" w:cs="Times New Roman"/>
          <w:sz w:val="24"/>
          <w:szCs w:val="24"/>
          <w:lang w:val="pl-PL"/>
        </w:rPr>
        <w:t>okazuje Karolin Stidman – bliskom</w:t>
      </w:r>
      <w:r w:rsidR="00C94098">
        <w:rPr>
          <w:rFonts w:ascii="Times New Roman" w:hAnsi="Times New Roman" w:cs="Times New Roman"/>
          <w:sz w:val="24"/>
          <w:szCs w:val="24"/>
          <w:lang w:val="pl-PL"/>
        </w:rPr>
        <w:t xml:space="preserve"> prahu urmlih), istraživač arhiva utelovljuje relacije s </w:t>
      </w:r>
      <w:r w:rsidR="00C94098"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fenomenom koji za njega/nju ima određeno značenje. Utisci dobijeni putem </w:t>
      </w:r>
      <w:r>
        <w:rPr>
          <w:rFonts w:ascii="Times New Roman" w:hAnsi="Times New Roman" w:cs="Times New Roman"/>
          <w:sz w:val="24"/>
          <w:szCs w:val="24"/>
          <w:lang w:val="pl-PL"/>
        </w:rPr>
        <w:t>priučavanja</w:t>
      </w:r>
      <w:r w:rsidR="00C94098">
        <w:rPr>
          <w:rFonts w:ascii="Times New Roman" w:hAnsi="Times New Roman" w:cs="Times New Roman"/>
          <w:sz w:val="24"/>
          <w:szCs w:val="24"/>
          <w:lang w:val="pl-PL"/>
        </w:rPr>
        <w:t>/</w:t>
      </w:r>
      <w:r>
        <w:rPr>
          <w:rFonts w:ascii="Times New Roman" w:hAnsi="Times New Roman" w:cs="Times New Roman"/>
          <w:sz w:val="24"/>
          <w:szCs w:val="24"/>
          <w:lang w:val="pl-PL"/>
        </w:rPr>
        <w:t>kreiranja</w:t>
      </w:r>
      <w:r w:rsidR="00C94098">
        <w:rPr>
          <w:rFonts w:ascii="Times New Roman" w:hAnsi="Times New Roman" w:cs="Times New Roman"/>
          <w:sz w:val="24"/>
          <w:szCs w:val="24"/>
          <w:lang w:val="pl-PL"/>
        </w:rPr>
        <w:t>/produkcije/uništavanja/reinterpretacije arhiva u isto vreme su pojmovni i prejezički, afekt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ivno-iskustveni i telesni, a </w:t>
      </w:r>
      <w:r w:rsidR="00C94098">
        <w:rPr>
          <w:rFonts w:ascii="Times New Roman" w:hAnsi="Times New Roman" w:cs="Times New Roman"/>
          <w:sz w:val="24"/>
          <w:szCs w:val="24"/>
          <w:lang w:val="pl-PL"/>
        </w:rPr>
        <w:t>potonji u jednakom stepenu odlučuju o razumevanju uloge arhiva. Kao ontološka činjenica arhiv je neophodni uslov postojanja –</w:t>
      </w:r>
      <w:r w:rsidR="004704B4">
        <w:rPr>
          <w:rFonts w:ascii="Times New Roman" w:hAnsi="Times New Roman" w:cs="Times New Roman"/>
          <w:sz w:val="24"/>
          <w:szCs w:val="24"/>
          <w:lang w:val="pl-PL"/>
        </w:rPr>
        <w:t xml:space="preserve"> njegova</w:t>
      </w:r>
      <w:r w:rsidR="00C9409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4704B4">
        <w:rPr>
          <w:rFonts w:ascii="Times New Roman" w:hAnsi="Times New Roman" w:cs="Times New Roman"/>
          <w:sz w:val="24"/>
          <w:szCs w:val="24"/>
          <w:lang w:val="pl-PL"/>
        </w:rPr>
        <w:t xml:space="preserve">vitalnost </w:t>
      </w:r>
      <w:r>
        <w:rPr>
          <w:rFonts w:ascii="Times New Roman" w:hAnsi="Times New Roman" w:cs="Times New Roman"/>
          <w:sz w:val="24"/>
          <w:szCs w:val="24"/>
          <w:lang w:val="pl-PL"/>
        </w:rPr>
        <w:t>je u vezi s njegovim</w:t>
      </w:r>
      <w:r w:rsidR="004704B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C94098">
        <w:rPr>
          <w:rFonts w:ascii="Times New Roman" w:hAnsi="Times New Roman" w:cs="Times New Roman"/>
          <w:sz w:val="24"/>
          <w:szCs w:val="24"/>
          <w:lang w:val="pl-PL"/>
        </w:rPr>
        <w:t>sposobnosti</w:t>
      </w:r>
      <w:r>
        <w:rPr>
          <w:rFonts w:ascii="Times New Roman" w:hAnsi="Times New Roman" w:cs="Times New Roman"/>
          <w:sz w:val="24"/>
          <w:szCs w:val="24"/>
          <w:lang w:val="pl-PL"/>
        </w:rPr>
        <w:t>ma stvaranja</w:t>
      </w:r>
      <w:r w:rsidR="00C94098">
        <w:rPr>
          <w:rFonts w:ascii="Times New Roman" w:hAnsi="Times New Roman" w:cs="Times New Roman"/>
          <w:sz w:val="24"/>
          <w:szCs w:val="24"/>
          <w:lang w:val="pl-PL"/>
        </w:rPr>
        <w:t xml:space="preserve"> heterogenih relacija, </w:t>
      </w:r>
      <w:r>
        <w:rPr>
          <w:rFonts w:ascii="Times New Roman" w:hAnsi="Times New Roman" w:cs="Times New Roman"/>
          <w:sz w:val="24"/>
          <w:szCs w:val="24"/>
          <w:lang w:val="pl-PL"/>
        </w:rPr>
        <w:t>dobijenih</w:t>
      </w:r>
      <w:r w:rsidR="004704B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9159E">
        <w:rPr>
          <w:rFonts w:ascii="Times New Roman" w:hAnsi="Times New Roman" w:cs="Times New Roman"/>
          <w:sz w:val="24"/>
          <w:szCs w:val="24"/>
          <w:lang w:val="pl-PL"/>
        </w:rPr>
        <w:t>različitim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ponavljanjima</w:t>
      </w:r>
      <w:r w:rsidR="004704B4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pl-PL"/>
        </w:rPr>
        <w:t>reprodukcijama i prevođenjem</w:t>
      </w:r>
      <w:r w:rsidR="004704B4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</w:p>
    <w:p w:rsidR="00FD3D43" w:rsidRPr="008D37C9" w:rsidRDefault="001F23DE" w:rsidP="00FD3D43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Ž</w:t>
      </w:r>
      <w:r w:rsidR="004704B4">
        <w:rPr>
          <w:rFonts w:ascii="Times New Roman" w:hAnsi="Times New Roman" w:cs="Times New Roman"/>
          <w:sz w:val="24"/>
          <w:szCs w:val="24"/>
          <w:lang w:val="pl-PL"/>
        </w:rPr>
        <w:t xml:space="preserve">eleli bismo usmeriti </w:t>
      </w:r>
      <w:r w:rsidRPr="001F23DE">
        <w:rPr>
          <w:rFonts w:ascii="Times New Roman" w:hAnsi="Times New Roman" w:cs="Times New Roman"/>
          <w:sz w:val="24"/>
          <w:szCs w:val="24"/>
          <w:lang w:val="pl-PL"/>
        </w:rPr>
        <w:t xml:space="preserve">pažnju </w:t>
      </w:r>
      <w:r w:rsidR="004704B4">
        <w:rPr>
          <w:rFonts w:ascii="Times New Roman" w:hAnsi="Times New Roman" w:cs="Times New Roman"/>
          <w:sz w:val="24"/>
          <w:szCs w:val="24"/>
          <w:lang w:val="pl-PL"/>
        </w:rPr>
        <w:t>na sledeće teme</w:t>
      </w:r>
      <w:r w:rsidR="00D22F4B">
        <w:rPr>
          <w:rFonts w:ascii="Times New Roman" w:hAnsi="Times New Roman" w:cs="Times New Roman"/>
          <w:sz w:val="24"/>
          <w:szCs w:val="24"/>
          <w:lang w:val="pl-PL"/>
        </w:rPr>
        <w:t>:</w:t>
      </w:r>
    </w:p>
    <w:p w:rsidR="008D37C9" w:rsidRDefault="00FD3D43" w:rsidP="001B3024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- </w:t>
      </w:r>
      <w:r w:rsidR="004704B4">
        <w:rPr>
          <w:rFonts w:ascii="Times New Roman" w:hAnsi="Times New Roman" w:cs="Times New Roman"/>
          <w:sz w:val="24"/>
          <w:szCs w:val="24"/>
          <w:lang w:val="pl-PL"/>
        </w:rPr>
        <w:t xml:space="preserve">arhivska praksa i </w:t>
      </w:r>
      <w:r w:rsidR="001F23DE">
        <w:rPr>
          <w:rFonts w:ascii="Times New Roman" w:hAnsi="Times New Roman" w:cs="Times New Roman"/>
          <w:sz w:val="24"/>
          <w:szCs w:val="24"/>
          <w:lang w:val="pl-PL"/>
        </w:rPr>
        <w:t xml:space="preserve">proučavanje </w:t>
      </w:r>
      <w:r w:rsidR="004704B4">
        <w:rPr>
          <w:rFonts w:ascii="Times New Roman" w:hAnsi="Times New Roman" w:cs="Times New Roman"/>
          <w:sz w:val="24"/>
          <w:szCs w:val="24"/>
          <w:lang w:val="pl-PL"/>
        </w:rPr>
        <w:t>arhiva kao iskustvo</w:t>
      </w:r>
      <w:r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:rsidR="00FD3D43" w:rsidRDefault="00FD3D43" w:rsidP="001B3024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- </w:t>
      </w:r>
      <w:r w:rsidR="004704B4">
        <w:rPr>
          <w:rFonts w:ascii="Times New Roman" w:hAnsi="Times New Roman" w:cs="Times New Roman"/>
          <w:sz w:val="24"/>
          <w:szCs w:val="24"/>
          <w:lang w:val="pl-PL"/>
        </w:rPr>
        <w:t>arhiv kao izazov za etiku participativne spoznaje</w:t>
      </w:r>
      <w:r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:rsidR="00FD3D43" w:rsidRDefault="00FD3D43" w:rsidP="001B3024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- </w:t>
      </w:r>
      <w:r w:rsidR="004704B4">
        <w:rPr>
          <w:rFonts w:ascii="Times New Roman" w:hAnsi="Times New Roman" w:cs="Times New Roman"/>
          <w:sz w:val="24"/>
          <w:szCs w:val="24"/>
          <w:lang w:val="pl-PL"/>
        </w:rPr>
        <w:t xml:space="preserve">arhiv kao vrsta </w:t>
      </w:r>
      <w:r w:rsidR="001F23DE">
        <w:rPr>
          <w:rFonts w:ascii="Times New Roman" w:hAnsi="Times New Roman" w:cs="Times New Roman"/>
          <w:sz w:val="24"/>
          <w:szCs w:val="24"/>
          <w:lang w:val="pl-PL"/>
        </w:rPr>
        <w:t>moći</w:t>
      </w:r>
      <w:r w:rsidR="004704B4">
        <w:rPr>
          <w:rFonts w:ascii="Times New Roman" w:hAnsi="Times New Roman" w:cs="Times New Roman"/>
          <w:sz w:val="24"/>
          <w:szCs w:val="24"/>
          <w:lang w:val="pl-PL"/>
        </w:rPr>
        <w:t>: političko regulisanje znanja o prošlosti i arhiv</w:t>
      </w:r>
      <w:r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:rsidR="00FD3D43" w:rsidRPr="008D37C9" w:rsidRDefault="00FD3D43" w:rsidP="001B3024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- </w:t>
      </w:r>
      <w:r w:rsidR="004704B4">
        <w:rPr>
          <w:rFonts w:ascii="Times New Roman" w:hAnsi="Times New Roman" w:cs="Times New Roman"/>
          <w:sz w:val="24"/>
          <w:szCs w:val="24"/>
          <w:lang w:val="pl-PL"/>
        </w:rPr>
        <w:t>arhiv kao oblik sećanja</w:t>
      </w:r>
      <w:r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:rsidR="00FD3D43" w:rsidRDefault="00FD3D43" w:rsidP="001B3024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- </w:t>
      </w:r>
      <w:r w:rsidR="004704B4">
        <w:rPr>
          <w:rFonts w:ascii="Times New Roman" w:hAnsi="Times New Roman" w:cs="Times New Roman"/>
          <w:sz w:val="24"/>
          <w:szCs w:val="24"/>
          <w:lang w:val="pl-PL"/>
        </w:rPr>
        <w:t>uloga arhiva u proučavanju istorije slovenskih književnosti u drugoj polovini XX veka</w:t>
      </w:r>
      <w:r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:rsidR="00E63595" w:rsidRDefault="00FD3D43" w:rsidP="001B3024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- </w:t>
      </w:r>
      <w:r w:rsidR="004704B4">
        <w:rPr>
          <w:rFonts w:ascii="Times New Roman" w:hAnsi="Times New Roman" w:cs="Times New Roman"/>
          <w:sz w:val="24"/>
          <w:szCs w:val="24"/>
          <w:lang w:val="pl-PL"/>
        </w:rPr>
        <w:t xml:space="preserve">„drugi život” tajnih arhiva: arhiv </w:t>
      </w:r>
      <w:r w:rsidR="001F23DE">
        <w:rPr>
          <w:rFonts w:ascii="Times New Roman" w:hAnsi="Times New Roman" w:cs="Times New Roman"/>
          <w:sz w:val="24"/>
          <w:szCs w:val="24"/>
          <w:lang w:val="pl-PL"/>
        </w:rPr>
        <w:t>specijalnih</w:t>
      </w:r>
      <w:r w:rsidR="004704B4">
        <w:rPr>
          <w:rFonts w:ascii="Times New Roman" w:hAnsi="Times New Roman" w:cs="Times New Roman"/>
          <w:sz w:val="24"/>
          <w:szCs w:val="24"/>
          <w:lang w:val="pl-PL"/>
        </w:rPr>
        <w:t xml:space="preserve"> službi kao književnoistorijski izvor;</w:t>
      </w:r>
    </w:p>
    <w:p w:rsidR="00697C2C" w:rsidRDefault="00BD7F96" w:rsidP="001B3024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- </w:t>
      </w:r>
      <w:r w:rsidR="004704B4" w:rsidRPr="004704B4">
        <w:rPr>
          <w:rFonts w:ascii="Times New Roman" w:hAnsi="Times New Roman" w:cs="Times New Roman"/>
          <w:i/>
          <w:sz w:val="24"/>
          <w:szCs w:val="24"/>
          <w:lang w:val="pl-PL"/>
        </w:rPr>
        <w:t>nedostatna</w:t>
      </w:r>
      <w:r w:rsidR="004704B4">
        <w:rPr>
          <w:rFonts w:ascii="Times New Roman" w:hAnsi="Times New Roman" w:cs="Times New Roman"/>
          <w:sz w:val="24"/>
          <w:szCs w:val="24"/>
          <w:lang w:val="pl-PL"/>
        </w:rPr>
        <w:t xml:space="preserve"> i </w:t>
      </w:r>
      <w:r w:rsidR="004704B4" w:rsidRPr="004704B4">
        <w:rPr>
          <w:rFonts w:ascii="Times New Roman" w:hAnsi="Times New Roman" w:cs="Times New Roman"/>
          <w:i/>
          <w:sz w:val="24"/>
          <w:szCs w:val="24"/>
          <w:lang w:val="pl-PL"/>
        </w:rPr>
        <w:t>zaboravljena</w:t>
      </w:r>
      <w:r w:rsidR="004704B4">
        <w:rPr>
          <w:rFonts w:ascii="Times New Roman" w:hAnsi="Times New Roman" w:cs="Times New Roman"/>
          <w:sz w:val="24"/>
          <w:szCs w:val="24"/>
          <w:lang w:val="pl-PL"/>
        </w:rPr>
        <w:t xml:space="preserve"> mesta u arhivima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: </w:t>
      </w:r>
      <w:r w:rsidR="004704B4">
        <w:rPr>
          <w:rFonts w:ascii="Times New Roman" w:hAnsi="Times New Roman" w:cs="Times New Roman"/>
          <w:sz w:val="24"/>
          <w:szCs w:val="24"/>
          <w:lang w:val="pl-PL"/>
        </w:rPr>
        <w:t xml:space="preserve">(polu)uništeni i zabranjeni arhivi kao izazov za književnoistorijsku naraciju; </w:t>
      </w:r>
    </w:p>
    <w:p w:rsidR="00466A71" w:rsidRDefault="00466A71" w:rsidP="001B3024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- </w:t>
      </w:r>
      <w:r w:rsidR="00697C2C">
        <w:rPr>
          <w:rFonts w:ascii="Times New Roman" w:hAnsi="Times New Roman" w:cs="Times New Roman"/>
          <w:sz w:val="24"/>
          <w:szCs w:val="24"/>
          <w:lang w:val="pl-PL"/>
        </w:rPr>
        <w:t xml:space="preserve">metafora </w:t>
      </w:r>
      <w:r w:rsidR="00697C2C">
        <w:rPr>
          <w:rFonts w:ascii="Times New Roman" w:hAnsi="Times New Roman" w:cs="Times New Roman"/>
          <w:i/>
          <w:sz w:val="24"/>
          <w:szCs w:val="24"/>
          <w:lang w:val="pl-PL"/>
        </w:rPr>
        <w:t>skr</w:t>
      </w:r>
      <w:r w:rsidR="001F23DE">
        <w:rPr>
          <w:rFonts w:ascii="Times New Roman" w:hAnsi="Times New Roman" w:cs="Times New Roman"/>
          <w:i/>
          <w:sz w:val="24"/>
          <w:szCs w:val="24"/>
          <w:lang w:val="pl-PL"/>
        </w:rPr>
        <w:t>ivališta</w:t>
      </w:r>
      <w:r w:rsidR="00697C2C">
        <w:rPr>
          <w:rFonts w:ascii="Times New Roman" w:hAnsi="Times New Roman" w:cs="Times New Roman"/>
          <w:sz w:val="24"/>
          <w:szCs w:val="24"/>
          <w:lang w:val="pl-PL"/>
        </w:rPr>
        <w:t xml:space="preserve"> ili privatni arhiv kao alternativni arhiv: tajni dnevnici i zabeleške, dela pisana za fioku, </w:t>
      </w:r>
      <w:r w:rsidR="00697C2C" w:rsidRPr="0065036C">
        <w:rPr>
          <w:rFonts w:ascii="Times New Roman" w:hAnsi="Times New Roman" w:cs="Times New Roman"/>
          <w:sz w:val="24"/>
          <w:szCs w:val="24"/>
          <w:lang w:val="pl-PL"/>
        </w:rPr>
        <w:t xml:space="preserve">tekstovi iz </w:t>
      </w:r>
      <w:r w:rsidR="0065036C" w:rsidRPr="0065036C">
        <w:rPr>
          <w:rFonts w:ascii="Times New Roman" w:hAnsi="Times New Roman" w:cs="Times New Roman"/>
          <w:sz w:val="24"/>
          <w:szCs w:val="24"/>
          <w:lang w:val="pl-PL"/>
        </w:rPr>
        <w:t>skrovišta</w:t>
      </w:r>
      <w:r w:rsidRPr="0065036C"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:rsidR="00FD3D43" w:rsidRDefault="00FD3D43" w:rsidP="001B3024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- </w:t>
      </w:r>
      <w:r w:rsidR="00697C2C">
        <w:rPr>
          <w:rFonts w:ascii="Times New Roman" w:hAnsi="Times New Roman" w:cs="Times New Roman"/>
          <w:sz w:val="24"/>
          <w:szCs w:val="24"/>
          <w:lang w:val="pl-PL"/>
        </w:rPr>
        <w:t xml:space="preserve">arhiv </w:t>
      </w:r>
      <w:r w:rsidR="0065036C">
        <w:rPr>
          <w:rFonts w:ascii="Times New Roman" w:hAnsi="Times New Roman" w:cs="Times New Roman"/>
          <w:sz w:val="24"/>
          <w:szCs w:val="24"/>
          <w:lang w:val="pl-PL"/>
        </w:rPr>
        <w:t>iz prizme</w:t>
      </w:r>
      <w:r w:rsidR="00697C2C">
        <w:rPr>
          <w:rFonts w:ascii="Times New Roman" w:hAnsi="Times New Roman" w:cs="Times New Roman"/>
          <w:sz w:val="24"/>
          <w:szCs w:val="24"/>
          <w:lang w:val="pl-PL"/>
        </w:rPr>
        <w:t xml:space="preserve"> savremenih „tehnologija sećanja”</w:t>
      </w:r>
      <w:r w:rsidR="002E2E69"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:rsidR="002E2E69" w:rsidRDefault="002E2E69" w:rsidP="001B3024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- </w:t>
      </w:r>
      <w:r w:rsidR="00697C2C">
        <w:rPr>
          <w:rFonts w:ascii="Times New Roman" w:hAnsi="Times New Roman" w:cs="Times New Roman"/>
          <w:sz w:val="24"/>
          <w:szCs w:val="24"/>
          <w:lang w:val="pl-PL"/>
        </w:rPr>
        <w:t>arhiviranje kao forma projektovanja budućnosti</w:t>
      </w:r>
      <w:r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:rsidR="002E2E69" w:rsidRDefault="002E2E69" w:rsidP="001B3024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- </w:t>
      </w:r>
      <w:r w:rsidR="00697C2C">
        <w:rPr>
          <w:rFonts w:ascii="Times New Roman" w:hAnsi="Times New Roman" w:cs="Times New Roman"/>
          <w:sz w:val="24"/>
          <w:szCs w:val="24"/>
          <w:lang w:val="pl-PL"/>
        </w:rPr>
        <w:t>arhiv kao određenje traumatičnog horizonta gubitka</w:t>
      </w:r>
      <w:r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:rsidR="00911966" w:rsidRDefault="002E2E69" w:rsidP="001D11A7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- </w:t>
      </w:r>
      <w:r w:rsidR="00697C2C">
        <w:rPr>
          <w:rFonts w:ascii="Times New Roman" w:hAnsi="Times New Roman" w:cs="Times New Roman"/>
          <w:sz w:val="24"/>
          <w:szCs w:val="24"/>
          <w:lang w:val="pl-PL"/>
        </w:rPr>
        <w:t xml:space="preserve">digitalni arhiv u </w:t>
      </w:r>
      <w:r w:rsidR="00AE1B3A">
        <w:rPr>
          <w:rFonts w:ascii="Times New Roman" w:hAnsi="Times New Roman" w:cs="Times New Roman"/>
          <w:sz w:val="24"/>
          <w:szCs w:val="24"/>
          <w:lang w:val="pl-PL"/>
        </w:rPr>
        <w:t>er</w:t>
      </w:r>
      <w:r w:rsidR="00697C2C">
        <w:rPr>
          <w:rFonts w:ascii="Times New Roman" w:hAnsi="Times New Roman" w:cs="Times New Roman"/>
          <w:sz w:val="24"/>
          <w:szCs w:val="24"/>
          <w:lang w:val="pl-PL"/>
        </w:rPr>
        <w:t>i digitalne humanistike i tehnologija novih medija – veze i odnosi</w:t>
      </w:r>
      <w:r w:rsidR="001B3024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1D11A7" w:rsidRDefault="001D11A7" w:rsidP="001D11A7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870F6B" w:rsidRPr="0029159E" w:rsidRDefault="00697C2C" w:rsidP="0091196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29159E">
        <w:rPr>
          <w:rFonts w:ascii="Times New Roman" w:hAnsi="Times New Roman" w:cs="Times New Roman"/>
          <w:sz w:val="24"/>
          <w:szCs w:val="24"/>
          <w:lang w:val="es-ES"/>
        </w:rPr>
        <w:t>Radove možete poslati do 30. juna 2020. godine. Molimo da tekstove (</w:t>
      </w:r>
      <w:r w:rsidR="00AE1B3A" w:rsidRPr="0029159E">
        <w:rPr>
          <w:rFonts w:ascii="Times New Roman" w:hAnsi="Times New Roman" w:cs="Times New Roman"/>
          <w:sz w:val="24"/>
          <w:szCs w:val="24"/>
          <w:lang w:val="es-ES"/>
        </w:rPr>
        <w:t>u obimu od na</w:t>
      </w:r>
      <w:r w:rsidR="0065036C">
        <w:rPr>
          <w:rFonts w:ascii="Times New Roman" w:hAnsi="Times New Roman" w:cs="Times New Roman"/>
          <w:sz w:val="24"/>
          <w:szCs w:val="24"/>
          <w:lang w:val="es-ES"/>
        </w:rPr>
        <w:t>jviše 15 stranica, pripremljene</w:t>
      </w:r>
      <w:r w:rsidRPr="0029159E">
        <w:rPr>
          <w:rFonts w:ascii="Times New Roman" w:hAnsi="Times New Roman" w:cs="Times New Roman"/>
          <w:sz w:val="24"/>
          <w:szCs w:val="24"/>
          <w:lang w:val="es-ES"/>
        </w:rPr>
        <w:t xml:space="preserve"> prema tehničkim uputstvima dostupnim na https://pressto.amu.edu.pl/index.php/pss/about/submissions#authorGuidelines) pošaljete u </w:t>
      </w:r>
      <w:r w:rsidRPr="0029159E">
        <w:rPr>
          <w:rFonts w:ascii="Times New Roman" w:hAnsi="Times New Roman" w:cs="Times New Roman"/>
          <w:sz w:val="24"/>
          <w:szCs w:val="24"/>
          <w:lang w:val="es-ES"/>
        </w:rPr>
        <w:lastRenderedPageBreak/>
        <w:t xml:space="preserve">formatu DOC/DOCX ili RTF na imejl adresu redakcije:  studiaslawistyczne@gmail.com </w:t>
      </w:r>
      <w:r w:rsidR="00AE1B3A" w:rsidRPr="0029159E">
        <w:rPr>
          <w:rFonts w:ascii="Times New Roman" w:hAnsi="Times New Roman" w:cs="Times New Roman"/>
          <w:sz w:val="24"/>
          <w:szCs w:val="24"/>
          <w:lang w:val="es-ES"/>
        </w:rPr>
        <w:t xml:space="preserve">ili uz pomoć </w:t>
      </w:r>
      <w:r w:rsidRPr="0029159E">
        <w:rPr>
          <w:rFonts w:ascii="Times New Roman" w:hAnsi="Times New Roman" w:cs="Times New Roman"/>
          <w:sz w:val="24"/>
          <w:szCs w:val="24"/>
          <w:lang w:val="es-ES"/>
        </w:rPr>
        <w:t xml:space="preserve">platforme </w:t>
      </w:r>
      <w:hyperlink r:id="rId6" w:anchor="onlineSubmissions" w:history="1">
        <w:r w:rsidRPr="0029159E">
          <w:rPr>
            <w:rStyle w:val="Hyperlink"/>
            <w:rFonts w:ascii="Times New Roman" w:hAnsi="Times New Roman" w:cs="Times New Roman"/>
            <w:sz w:val="24"/>
            <w:szCs w:val="24"/>
            <w:lang w:val="es-ES"/>
          </w:rPr>
          <w:t>https://pressto.amu.edu.pl/index.php/pss/about/submissions#onlineSubmissions</w:t>
        </w:r>
      </w:hyperlink>
      <w:r w:rsidRPr="0029159E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870F6B" w:rsidRDefault="00870F6B" w:rsidP="0091196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Tematski urednici: prof. dr Plamen Dojnov i dr Adriana Kovačeva</w:t>
      </w:r>
    </w:p>
    <w:p w:rsidR="00911966" w:rsidRPr="008D37C9" w:rsidRDefault="00911966" w:rsidP="0091196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sectPr w:rsidR="00911966" w:rsidRPr="008D37C9" w:rsidSect="00F430FF">
      <w:footerReference w:type="default" r:id="rId7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7A08" w:rsidRDefault="00847A08" w:rsidP="00911966">
      <w:pPr>
        <w:spacing w:after="0" w:line="240" w:lineRule="auto"/>
      </w:pPr>
      <w:r>
        <w:separator/>
      </w:r>
    </w:p>
  </w:endnote>
  <w:endnote w:type="continuationSeparator" w:id="1">
    <w:p w:rsidR="00847A08" w:rsidRDefault="00847A08" w:rsidP="00911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063459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97C2C" w:rsidRDefault="00393136">
        <w:pPr>
          <w:pStyle w:val="Footer"/>
          <w:jc w:val="right"/>
        </w:pPr>
        <w:r w:rsidRPr="00911966">
          <w:rPr>
            <w:rFonts w:ascii="Times New Roman" w:hAnsi="Times New Roman" w:cs="Times New Roman"/>
          </w:rPr>
          <w:fldChar w:fldCharType="begin"/>
        </w:r>
        <w:r w:rsidR="00697C2C" w:rsidRPr="00911966">
          <w:rPr>
            <w:rFonts w:ascii="Times New Roman" w:hAnsi="Times New Roman" w:cs="Times New Roman"/>
          </w:rPr>
          <w:instrText xml:space="preserve"> PAGE   \* MERGEFORMAT </w:instrText>
        </w:r>
        <w:r w:rsidRPr="00911966">
          <w:rPr>
            <w:rFonts w:ascii="Times New Roman" w:hAnsi="Times New Roman" w:cs="Times New Roman"/>
          </w:rPr>
          <w:fldChar w:fldCharType="separate"/>
        </w:r>
        <w:r w:rsidR="0065036C">
          <w:rPr>
            <w:rFonts w:ascii="Times New Roman" w:hAnsi="Times New Roman" w:cs="Times New Roman"/>
            <w:noProof/>
          </w:rPr>
          <w:t>3</w:t>
        </w:r>
        <w:r w:rsidRPr="00911966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697C2C" w:rsidRDefault="00697C2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7A08" w:rsidRDefault="00847A08" w:rsidP="00911966">
      <w:pPr>
        <w:spacing w:after="0" w:line="240" w:lineRule="auto"/>
      </w:pPr>
      <w:r>
        <w:separator/>
      </w:r>
    </w:p>
  </w:footnote>
  <w:footnote w:type="continuationSeparator" w:id="1">
    <w:p w:rsidR="00847A08" w:rsidRDefault="00847A08" w:rsidP="009119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37C9"/>
    <w:rsid w:val="00044846"/>
    <w:rsid w:val="00076CA5"/>
    <w:rsid w:val="000D23A3"/>
    <w:rsid w:val="00136135"/>
    <w:rsid w:val="001B3024"/>
    <w:rsid w:val="001C2861"/>
    <w:rsid w:val="001D11A7"/>
    <w:rsid w:val="001F23DE"/>
    <w:rsid w:val="0025576B"/>
    <w:rsid w:val="0029159E"/>
    <w:rsid w:val="00292D96"/>
    <w:rsid w:val="002D5535"/>
    <w:rsid w:val="002E2E69"/>
    <w:rsid w:val="00317174"/>
    <w:rsid w:val="0032467F"/>
    <w:rsid w:val="00393136"/>
    <w:rsid w:val="003E40C3"/>
    <w:rsid w:val="0041121F"/>
    <w:rsid w:val="00413B29"/>
    <w:rsid w:val="00466A71"/>
    <w:rsid w:val="004704B4"/>
    <w:rsid w:val="004E11EB"/>
    <w:rsid w:val="004F68FC"/>
    <w:rsid w:val="00513E6F"/>
    <w:rsid w:val="00521040"/>
    <w:rsid w:val="00571760"/>
    <w:rsid w:val="005F6277"/>
    <w:rsid w:val="00630B2A"/>
    <w:rsid w:val="0065036C"/>
    <w:rsid w:val="00671749"/>
    <w:rsid w:val="00697C2C"/>
    <w:rsid w:val="006E1929"/>
    <w:rsid w:val="006F1668"/>
    <w:rsid w:val="0079688D"/>
    <w:rsid w:val="007D0707"/>
    <w:rsid w:val="007F5860"/>
    <w:rsid w:val="00847A08"/>
    <w:rsid w:val="00870F6B"/>
    <w:rsid w:val="008C392C"/>
    <w:rsid w:val="008D37C9"/>
    <w:rsid w:val="00900BB3"/>
    <w:rsid w:val="00911966"/>
    <w:rsid w:val="0097358D"/>
    <w:rsid w:val="009A3598"/>
    <w:rsid w:val="00A20801"/>
    <w:rsid w:val="00A53E5A"/>
    <w:rsid w:val="00A864A2"/>
    <w:rsid w:val="00AE1B3A"/>
    <w:rsid w:val="00B33BC7"/>
    <w:rsid w:val="00B83F0D"/>
    <w:rsid w:val="00BB01E6"/>
    <w:rsid w:val="00BC0F4D"/>
    <w:rsid w:val="00BD7A87"/>
    <w:rsid w:val="00BD7F96"/>
    <w:rsid w:val="00BE69EB"/>
    <w:rsid w:val="00C36416"/>
    <w:rsid w:val="00C66478"/>
    <w:rsid w:val="00C91B2A"/>
    <w:rsid w:val="00C94098"/>
    <w:rsid w:val="00CC6AAE"/>
    <w:rsid w:val="00CE1302"/>
    <w:rsid w:val="00CF1A4E"/>
    <w:rsid w:val="00D22F4B"/>
    <w:rsid w:val="00D62C19"/>
    <w:rsid w:val="00DE5197"/>
    <w:rsid w:val="00E63595"/>
    <w:rsid w:val="00F07DB6"/>
    <w:rsid w:val="00F430FF"/>
    <w:rsid w:val="00FD3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0F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30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196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966"/>
  </w:style>
  <w:style w:type="paragraph" w:styleId="Footer">
    <w:name w:val="footer"/>
    <w:basedOn w:val="Normal"/>
    <w:link w:val="FooterChar"/>
    <w:uiPriority w:val="99"/>
    <w:unhideWhenUsed/>
    <w:rsid w:val="0091196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966"/>
  </w:style>
  <w:style w:type="character" w:styleId="Hyperlink">
    <w:name w:val="Hyperlink"/>
    <w:basedOn w:val="DefaultParagraphFont"/>
    <w:uiPriority w:val="99"/>
    <w:unhideWhenUsed/>
    <w:rsid w:val="00630B2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4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essto.amu.edu.pl/index.php/pss/about/submission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639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Ana</cp:lastModifiedBy>
  <cp:revision>41</cp:revision>
  <dcterms:created xsi:type="dcterms:W3CDTF">2019-05-06T07:24:00Z</dcterms:created>
  <dcterms:modified xsi:type="dcterms:W3CDTF">2019-07-10T12:28:00Z</dcterms:modified>
</cp:coreProperties>
</file>